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E6FC2" w14:textId="537DE758" w:rsidR="000709FB" w:rsidRDefault="005F0BBF">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rPr>
        <w:t>20/07/2020</w:t>
      </w:r>
    </w:p>
    <w:p w14:paraId="3EB22850"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color w:val="000000"/>
        </w:rPr>
        <w:t>EmployeeFirstName</w:t>
      </w:r>
      <w:proofErr w:type="spellEnd"/>
      <w:r>
        <w:rPr>
          <w:rFonts w:ascii="Calibri" w:eastAsia="Calibri" w:hAnsi="Calibri" w:cs="Calibri"/>
          <w:color w:val="000000"/>
        </w:rPr>
        <w:t>] [</w:t>
      </w:r>
      <w:proofErr w:type="spellStart"/>
      <w:r>
        <w:rPr>
          <w:rFonts w:ascii="Calibri" w:eastAsia="Calibri" w:hAnsi="Calibri" w:cs="Calibri"/>
          <w:color w:val="000000"/>
        </w:rPr>
        <w:t>EmployeeLastName</w:t>
      </w:r>
      <w:proofErr w:type="spellEnd"/>
      <w:r>
        <w:rPr>
          <w:rFonts w:ascii="Calibri" w:eastAsia="Calibri" w:hAnsi="Calibri" w:cs="Calibri"/>
          <w:color w:val="000000"/>
        </w:rPr>
        <w:t>]</w:t>
      </w:r>
    </w:p>
    <w:p w14:paraId="53C15FCD"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[Suburb] [State] [Postcode]</w:t>
      </w:r>
    </w:p>
    <w:p w14:paraId="3C85140A"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585E91EF"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3F11508C"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Dear </w:t>
      </w:r>
      <w:proofErr w:type="spellStart"/>
      <w:r>
        <w:rPr>
          <w:rFonts w:ascii="Calibri" w:eastAsia="Calibri" w:hAnsi="Calibri" w:cs="Calibri"/>
          <w:color w:val="000000"/>
        </w:rPr>
        <w:t>EmployeeFirstName</w:t>
      </w:r>
      <w:proofErr w:type="spellEnd"/>
      <w:r>
        <w:rPr>
          <w:rFonts w:ascii="Calibri" w:eastAsia="Calibri" w:hAnsi="Calibri" w:cs="Calibri"/>
          <w:color w:val="000000"/>
        </w:rPr>
        <w:t>,</w:t>
      </w:r>
    </w:p>
    <w:p w14:paraId="164BD2B8"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75DF97BC"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We refer to our meeting with you on </w:t>
      </w:r>
      <w:proofErr w:type="spellStart"/>
      <w:r>
        <w:rPr>
          <w:rFonts w:ascii="Calibri" w:eastAsia="Calibri" w:hAnsi="Calibri" w:cs="Calibri"/>
          <w:color w:val="000000"/>
        </w:rPr>
        <w:t>MeetingDate</w:t>
      </w:r>
      <w:proofErr w:type="spellEnd"/>
      <w:r>
        <w:rPr>
          <w:rFonts w:ascii="Calibri" w:eastAsia="Calibri" w:hAnsi="Calibri" w:cs="Calibri"/>
          <w:color w:val="000000"/>
        </w:rPr>
        <w:t>.</w:t>
      </w:r>
    </w:p>
    <w:p w14:paraId="1DCCFEA9" w14:textId="2B472336" w:rsidR="000709FB" w:rsidRDefault="00FB5ACB">
      <w:pPr>
        <w:pBdr>
          <w:top w:val="nil"/>
          <w:left w:val="nil"/>
          <w:bottom w:val="nil"/>
          <w:right w:val="nil"/>
          <w:between w:val="nil"/>
        </w:pBdr>
        <w:spacing w:after="120"/>
        <w:ind w:left="0" w:hanging="2"/>
        <w:rPr>
          <w:rFonts w:ascii="Calibri" w:eastAsia="Calibri" w:hAnsi="Calibri" w:cs="Calibri"/>
          <w:color w:val="000000"/>
        </w:rPr>
      </w:pPr>
      <w:bookmarkStart w:id="0" w:name="bookmark=id.30j0zll" w:colFirst="0" w:colLast="0"/>
      <w:bookmarkEnd w:id="0"/>
      <w:r>
        <w:rPr>
          <w:rFonts w:ascii="Calibri" w:eastAsia="Calibri" w:hAnsi="Calibri" w:cs="Calibri"/>
          <w:color w:val="000000"/>
        </w:rPr>
        <w:t xml:space="preserve">The purpose of this letter is to confirm the termination of your employment with </w:t>
      </w:r>
      <w:proofErr w:type="spellStart"/>
      <w:r w:rsidR="005F0BBF">
        <w:rPr>
          <w:rFonts w:ascii="Calibri" w:eastAsia="Calibri" w:hAnsi="Calibri" w:cs="Calibri"/>
          <w:color w:val="000000"/>
        </w:rPr>
        <w:t>Vertec</w:t>
      </w:r>
      <w:proofErr w:type="spellEnd"/>
      <w:r w:rsidR="005F0BBF">
        <w:rPr>
          <w:rFonts w:ascii="Calibri" w:eastAsia="Calibri" w:hAnsi="Calibri" w:cs="Calibri"/>
          <w:color w:val="000000"/>
        </w:rPr>
        <w:t xml:space="preserve"> Roofing</w:t>
      </w:r>
      <w:r>
        <w:rPr>
          <w:rFonts w:ascii="Calibri" w:eastAsia="Calibri" w:hAnsi="Calibri" w:cs="Calibri"/>
          <w:color w:val="000000"/>
        </w:rPr>
        <w:t xml:space="preserve"> (“</w:t>
      </w:r>
      <w:proofErr w:type="spellStart"/>
      <w:r w:rsidR="005F0BBF">
        <w:rPr>
          <w:rFonts w:ascii="Calibri" w:eastAsia="Calibri" w:hAnsi="Calibri" w:cs="Calibri"/>
          <w:color w:val="000000"/>
        </w:rPr>
        <w:t>Vertec</w:t>
      </w:r>
      <w:proofErr w:type="spellEnd"/>
      <w:r>
        <w:rPr>
          <w:rFonts w:ascii="Calibri" w:eastAsia="Calibri" w:hAnsi="Calibri" w:cs="Calibri"/>
          <w:color w:val="000000"/>
        </w:rPr>
        <w:t>”), effective today. . [If notice of termination applies] You will be paid notice in lieu of being required to work during that period.</w:t>
      </w:r>
    </w:p>
    <w:p w14:paraId="5C525A81"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bookmarkStart w:id="1" w:name="bookmark=id.1fob9te" w:colFirst="0" w:colLast="0"/>
      <w:bookmarkEnd w:id="1"/>
      <w:r>
        <w:rPr>
          <w:rFonts w:ascii="Calibri" w:eastAsia="Calibri" w:hAnsi="Calibri" w:cs="Calibri"/>
          <w:color w:val="000000"/>
        </w:rPr>
        <w:t xml:space="preserve">As set out in your contract dated </w:t>
      </w:r>
      <w:proofErr w:type="spellStart"/>
      <w:r>
        <w:rPr>
          <w:rFonts w:ascii="Calibri" w:eastAsia="Calibri" w:hAnsi="Calibri" w:cs="Calibri"/>
          <w:color w:val="000000"/>
        </w:rPr>
        <w:t>CoEDate</w:t>
      </w:r>
      <w:proofErr w:type="spellEnd"/>
      <w:r>
        <w:rPr>
          <w:rFonts w:ascii="Calibri" w:eastAsia="Calibri" w:hAnsi="Calibri" w:cs="Calibri"/>
          <w:color w:val="000000"/>
        </w:rPr>
        <w:t xml:space="preserve">, your employment was subject to an initial probationary period of six months.  During your probationary period your suitability for the role of </w:t>
      </w:r>
      <w:proofErr w:type="spellStart"/>
      <w:r>
        <w:rPr>
          <w:rFonts w:ascii="Calibri" w:eastAsia="Calibri" w:hAnsi="Calibri" w:cs="Calibri"/>
          <w:color w:val="000000"/>
        </w:rPr>
        <w:t>EmployeePosition</w:t>
      </w:r>
      <w:proofErr w:type="spellEnd"/>
      <w:r>
        <w:rPr>
          <w:rFonts w:ascii="Calibri" w:eastAsia="Calibri" w:hAnsi="Calibri" w:cs="Calibri"/>
          <w:color w:val="000000"/>
        </w:rPr>
        <w:t>, and performance and progress in the role, was assessed.</w:t>
      </w:r>
      <w:bookmarkStart w:id="2" w:name="bookmark=id.3znysh7" w:colFirst="0" w:colLast="0"/>
      <w:bookmarkEnd w:id="2"/>
    </w:p>
    <w:p w14:paraId="5E670125" w14:textId="058ABC67" w:rsidR="000709FB" w:rsidRDefault="005F0BBF">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color w:val="000000"/>
        </w:rPr>
        <w:t>Vertec</w:t>
      </w:r>
      <w:proofErr w:type="spellEnd"/>
      <w:r w:rsidR="00FB5ACB">
        <w:rPr>
          <w:rFonts w:ascii="Calibri" w:eastAsia="Calibri" w:hAnsi="Calibri" w:cs="Calibri"/>
          <w:color w:val="000000"/>
        </w:rPr>
        <w:t xml:space="preserve"> has therefore decided to terminate your employment during your probationary period.  The decision to terminate your employment has been made on the basis that various aspects of your performance and suitability for the role are unsatisfactory. Namely [reasons].</w:t>
      </w:r>
    </w:p>
    <w:p w14:paraId="30A3D311"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As a consequence of the termination of your employment, you will be paid the following amounts:</w:t>
      </w:r>
    </w:p>
    <w:p w14:paraId="17E4F8DD" w14:textId="77777777" w:rsidR="000709FB" w:rsidRDefault="00FB5ACB">
      <w:pPr>
        <w:numPr>
          <w:ilvl w:val="0"/>
          <w:numId w:val="1"/>
        </w:numPr>
        <w:pBdr>
          <w:top w:val="nil"/>
          <w:left w:val="nil"/>
          <w:bottom w:val="nil"/>
          <w:right w:val="nil"/>
          <w:between w:val="nil"/>
        </w:pBdr>
        <w:spacing w:after="120"/>
        <w:ind w:left="0" w:hanging="2"/>
        <w:rPr>
          <w:rFonts w:ascii="Calibri" w:eastAsia="Calibri" w:hAnsi="Calibri" w:cs="Calibri"/>
          <w:color w:val="000000"/>
        </w:rPr>
      </w:pPr>
      <w:bookmarkStart w:id="3" w:name="bookmark=id.2et92p0" w:colFirst="0" w:colLast="0"/>
      <w:bookmarkEnd w:id="3"/>
      <w:proofErr w:type="spellStart"/>
      <w:r>
        <w:rPr>
          <w:rFonts w:ascii="Calibri" w:eastAsia="Calibri" w:hAnsi="Calibri" w:cs="Calibri"/>
          <w:color w:val="000000"/>
        </w:rPr>
        <w:t>PayInLieuOfNoticeAmount</w:t>
      </w:r>
      <w:proofErr w:type="spellEnd"/>
      <w:r>
        <w:rPr>
          <w:rFonts w:ascii="Calibri" w:eastAsia="Calibri" w:hAnsi="Calibri" w:cs="Calibri"/>
          <w:color w:val="000000"/>
        </w:rPr>
        <w:t>, being 4 weeks’ pay in lieu of notice; and</w:t>
      </w:r>
    </w:p>
    <w:p w14:paraId="462BE6EA" w14:textId="77777777" w:rsidR="000709FB" w:rsidRDefault="00FB5ACB">
      <w:pPr>
        <w:numPr>
          <w:ilvl w:val="0"/>
          <w:numId w:val="1"/>
        </w:num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color w:val="000000"/>
        </w:rPr>
        <w:t>PayInLieuOfLeaveAmount</w:t>
      </w:r>
      <w:proofErr w:type="spellEnd"/>
      <w:r>
        <w:rPr>
          <w:rFonts w:ascii="Calibri" w:eastAsia="Calibri" w:hAnsi="Calibri" w:cs="Calibri"/>
          <w:color w:val="000000"/>
        </w:rPr>
        <w:t>, being pay in lieu of accrued and untaken leave entitlements.</w:t>
      </w:r>
    </w:p>
    <w:p w14:paraId="1D46746E"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Please arrange for all company property in your possession, custody or control to be returned to me by </w:t>
      </w:r>
      <w:proofErr w:type="spellStart"/>
      <w:r>
        <w:rPr>
          <w:rFonts w:ascii="Calibri" w:eastAsia="Calibri" w:hAnsi="Calibri" w:cs="Calibri"/>
          <w:color w:val="000000"/>
        </w:rPr>
        <w:t>PropertyReturnDate</w:t>
      </w:r>
      <w:proofErr w:type="spellEnd"/>
      <w:r>
        <w:rPr>
          <w:rFonts w:ascii="Calibri" w:eastAsia="Calibri" w:hAnsi="Calibri" w:cs="Calibri"/>
          <w:color w:val="000000"/>
        </w:rPr>
        <w:t>.</w:t>
      </w:r>
    </w:p>
    <w:p w14:paraId="32ED5623"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 take this opportunity to remind you of your continuing confidentiality obligations after the termination of your employment, as set out in your contract.</w:t>
      </w:r>
    </w:p>
    <w:p w14:paraId="560E3CB4"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We thank you for your efforts and wish you the best for the future.</w:t>
      </w:r>
    </w:p>
    <w:p w14:paraId="7B3BA3DF"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p>
    <w:p w14:paraId="3A0AA417"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Yours faithfully,</w:t>
      </w:r>
    </w:p>
    <w:p w14:paraId="4545C66B" w14:textId="77777777" w:rsidR="000709FB" w:rsidRDefault="000709FB">
      <w:pPr>
        <w:pBdr>
          <w:top w:val="nil"/>
          <w:left w:val="nil"/>
          <w:bottom w:val="nil"/>
          <w:right w:val="nil"/>
          <w:between w:val="nil"/>
        </w:pBdr>
        <w:spacing w:after="120"/>
        <w:ind w:left="0" w:hanging="2"/>
        <w:rPr>
          <w:rFonts w:ascii="Calibri" w:eastAsia="Calibri" w:hAnsi="Calibri" w:cs="Calibri"/>
          <w:color w:val="000000"/>
        </w:rPr>
      </w:pPr>
      <w:bookmarkStart w:id="4" w:name="bookmark=id.tyjcwt" w:colFirst="0" w:colLast="0"/>
      <w:bookmarkEnd w:id="4"/>
    </w:p>
    <w:p w14:paraId="20D9DC54" w14:textId="27CA3DDA" w:rsidR="000709FB" w:rsidRDefault="005F0BBF">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b/>
          <w:color w:val="000000"/>
        </w:rPr>
        <w:t>Vertec</w:t>
      </w:r>
      <w:proofErr w:type="spellEnd"/>
      <w:r>
        <w:rPr>
          <w:rFonts w:ascii="Calibri" w:eastAsia="Calibri" w:hAnsi="Calibri" w:cs="Calibri"/>
          <w:b/>
          <w:color w:val="000000"/>
        </w:rPr>
        <w:t xml:space="preserve"> Roofing</w:t>
      </w:r>
    </w:p>
    <w:p w14:paraId="60E633BE"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b/>
          <w:color w:val="000000"/>
        </w:rPr>
        <w:t>LetterSignatoryName</w:t>
      </w:r>
      <w:proofErr w:type="spellEnd"/>
    </w:p>
    <w:p w14:paraId="7A5BE6D2" w14:textId="77777777" w:rsidR="000709FB" w:rsidRDefault="00FB5ACB">
      <w:pPr>
        <w:pBdr>
          <w:top w:val="nil"/>
          <w:left w:val="nil"/>
          <w:bottom w:val="nil"/>
          <w:right w:val="nil"/>
          <w:between w:val="nil"/>
        </w:pBdr>
        <w:spacing w:after="120"/>
        <w:ind w:left="0" w:hanging="2"/>
        <w:rPr>
          <w:rFonts w:ascii="Calibri" w:eastAsia="Calibri" w:hAnsi="Calibri" w:cs="Calibri"/>
          <w:color w:val="000000"/>
        </w:rPr>
      </w:pPr>
      <w:proofErr w:type="spellStart"/>
      <w:r>
        <w:rPr>
          <w:rFonts w:ascii="Calibri" w:eastAsia="Calibri" w:hAnsi="Calibri" w:cs="Calibri"/>
          <w:b/>
          <w:color w:val="000000"/>
        </w:rPr>
        <w:t>LetterSignatoryPosition</w:t>
      </w:r>
      <w:proofErr w:type="spellEnd"/>
    </w:p>
    <w:sectPr w:rsidR="000709FB">
      <w:headerReference w:type="even" r:id="rId8"/>
      <w:headerReference w:type="default" r:id="rId9"/>
      <w:footerReference w:type="even" r:id="rId10"/>
      <w:footerReference w:type="default" r:id="rId11"/>
      <w:headerReference w:type="first" r:id="rId12"/>
      <w:footerReference w:type="first" r:id="rId13"/>
      <w:pgSz w:w="11906" w:h="16840"/>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7D64F" w14:textId="77777777" w:rsidR="009C7708" w:rsidRDefault="009C7708">
      <w:pPr>
        <w:ind w:left="0" w:hanging="2"/>
      </w:pPr>
      <w:r>
        <w:separator/>
      </w:r>
    </w:p>
  </w:endnote>
  <w:endnote w:type="continuationSeparator" w:id="0">
    <w:p w14:paraId="3B5D4B76" w14:textId="77777777" w:rsidR="009C7708" w:rsidRDefault="009C7708">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B3B17" w14:textId="77777777" w:rsidR="000709FB" w:rsidRDefault="000709FB">
    <w:pPr>
      <w:pBdr>
        <w:top w:val="nil"/>
        <w:left w:val="nil"/>
        <w:bottom w:val="nil"/>
        <w:right w:val="nil"/>
        <w:between w:val="nil"/>
      </w:pBdr>
      <w:tabs>
        <w:tab w:val="center" w:pos="4153"/>
        <w:tab w:val="right" w:pos="8306"/>
      </w:tabs>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175C9" w14:textId="77777777" w:rsidR="000709FB" w:rsidRDefault="000709FB">
    <w:pPr>
      <w:widowControl w:val="0"/>
      <w:spacing w:line="276" w:lineRule="auto"/>
      <w:ind w:left="0" w:hanging="2"/>
    </w:pPr>
  </w:p>
  <w:tbl>
    <w:tblPr>
      <w:tblStyle w:val="a"/>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0709FB" w14:paraId="5CFF2459"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5C80657A" w14:textId="77777777" w:rsidR="000709FB" w:rsidRDefault="00FB5ACB">
          <w:pPr>
            <w:tabs>
              <w:tab w:val="center" w:pos="4153"/>
              <w:tab w:val="right" w:pos="8306"/>
            </w:tabs>
            <w:ind w:left="0" w:hanging="2"/>
            <w:rPr>
              <w:sz w:val="16"/>
              <w:szCs w:val="16"/>
            </w:rPr>
          </w:pPr>
          <w:r>
            <w:rPr>
              <w:sz w:val="16"/>
              <w:szCs w:val="16"/>
            </w:rPr>
            <w:t>Document Title: Probation Terminated Letter</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44C1E1C5" w14:textId="4C05E27E" w:rsidR="000709FB" w:rsidRDefault="00FB5ACB">
          <w:pPr>
            <w:tabs>
              <w:tab w:val="center" w:pos="4153"/>
              <w:tab w:val="right" w:pos="8306"/>
            </w:tabs>
            <w:ind w:left="0" w:hanging="2"/>
            <w:rPr>
              <w:sz w:val="16"/>
              <w:szCs w:val="16"/>
            </w:rPr>
          </w:pPr>
          <w:r>
            <w:rPr>
              <w:sz w:val="16"/>
              <w:szCs w:val="16"/>
            </w:rPr>
            <w:t xml:space="preserve">Authorised by: </w:t>
          </w:r>
          <w:r w:rsidR="005F0BBF">
            <w:rPr>
              <w:sz w:val="16"/>
              <w:szCs w:val="16"/>
            </w:rPr>
            <w:t>Trent &amp; Kirby Wright</w:t>
          </w:r>
        </w:p>
      </w:tc>
    </w:tr>
    <w:tr w:rsidR="000709FB" w14:paraId="2070DEC7"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32245BF" w14:textId="45F3D897" w:rsidR="000709FB" w:rsidRDefault="00FB5ACB">
          <w:pPr>
            <w:tabs>
              <w:tab w:val="center" w:pos="4153"/>
              <w:tab w:val="right" w:pos="8306"/>
            </w:tabs>
            <w:ind w:left="0" w:hanging="2"/>
            <w:rPr>
              <w:sz w:val="16"/>
              <w:szCs w:val="16"/>
            </w:rPr>
          </w:pPr>
          <w:r>
            <w:rPr>
              <w:sz w:val="16"/>
              <w:szCs w:val="16"/>
            </w:rPr>
            <w:t>Document #: P</w:t>
          </w:r>
          <w:r w:rsidR="0084654F">
            <w:rPr>
              <w:sz w:val="16"/>
              <w:szCs w:val="16"/>
            </w:rPr>
            <w:t>E</w:t>
          </w:r>
          <w:r w:rsidR="001D3796">
            <w:rPr>
              <w:sz w:val="16"/>
              <w:szCs w:val="16"/>
            </w:rPr>
            <w:t>R</w:t>
          </w:r>
          <w:r>
            <w:rPr>
              <w:sz w:val="16"/>
              <w:szCs w:val="16"/>
            </w:rPr>
            <w:t>00</w:t>
          </w:r>
          <w:r w:rsidR="0084654F">
            <w:rPr>
              <w:sz w:val="16"/>
              <w:szCs w:val="16"/>
            </w:rPr>
            <w:t>7</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4DA7AF1" w14:textId="77777777" w:rsidR="000709FB" w:rsidRDefault="00FB5ACB">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1CAB3F21" w14:textId="29D58C76" w:rsidR="000709FB" w:rsidRDefault="00FB5ACB">
          <w:pPr>
            <w:tabs>
              <w:tab w:val="center" w:pos="4153"/>
              <w:tab w:val="right" w:pos="8306"/>
            </w:tabs>
            <w:ind w:left="0" w:hanging="2"/>
            <w:rPr>
              <w:sz w:val="16"/>
              <w:szCs w:val="16"/>
            </w:rPr>
          </w:pPr>
          <w:r>
            <w:rPr>
              <w:sz w:val="16"/>
              <w:szCs w:val="16"/>
            </w:rPr>
            <w:t xml:space="preserve">Issue Date: </w:t>
          </w:r>
          <w:r w:rsidR="005F0BBF">
            <w:rPr>
              <w:sz w:val="16"/>
              <w:szCs w:val="16"/>
            </w:rPr>
            <w:t>20/07/2020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0A184B7" w14:textId="70262010" w:rsidR="000709FB" w:rsidRDefault="00FB5ACB">
          <w:pPr>
            <w:tabs>
              <w:tab w:val="center" w:pos="4153"/>
              <w:tab w:val="right" w:pos="8306"/>
            </w:tabs>
            <w:ind w:left="0" w:hanging="2"/>
            <w:rPr>
              <w:sz w:val="16"/>
              <w:szCs w:val="16"/>
            </w:rPr>
          </w:pPr>
          <w:r>
            <w:rPr>
              <w:sz w:val="16"/>
              <w:szCs w:val="16"/>
            </w:rPr>
            <w:t xml:space="preserve">Revision Date: </w:t>
          </w:r>
          <w:r w:rsidR="005F0BBF">
            <w:rPr>
              <w:sz w:val="16"/>
              <w:szCs w:val="16"/>
            </w:rPr>
            <w:t>20/07/2021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F6D555D" w14:textId="77777777" w:rsidR="000709FB" w:rsidRDefault="00FB5ACB">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EE6614">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EE6614">
            <w:rPr>
              <w:noProof/>
              <w:sz w:val="16"/>
              <w:szCs w:val="16"/>
            </w:rPr>
            <w:t>1</w:t>
          </w:r>
          <w:r>
            <w:rPr>
              <w:sz w:val="16"/>
              <w:szCs w:val="16"/>
            </w:rPr>
            <w:fldChar w:fldCharType="end"/>
          </w:r>
        </w:p>
      </w:tc>
    </w:tr>
  </w:tbl>
  <w:p w14:paraId="251F33DD" w14:textId="77777777" w:rsidR="000709FB" w:rsidRDefault="000709FB">
    <w:pPr>
      <w:tabs>
        <w:tab w:val="center" w:pos="4153"/>
        <w:tab w:val="right" w:pos="8306"/>
      </w:tabs>
      <w:spacing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E2962" w14:textId="77777777" w:rsidR="000709FB" w:rsidRDefault="000709FB">
    <w:pPr>
      <w:pBdr>
        <w:top w:val="nil"/>
        <w:left w:val="nil"/>
        <w:bottom w:val="nil"/>
        <w:right w:val="nil"/>
        <w:between w:val="nil"/>
      </w:pBdr>
      <w:tabs>
        <w:tab w:val="center" w:pos="4153"/>
        <w:tab w:val="right" w:pos="8306"/>
      </w:tabs>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CA20C" w14:textId="77777777" w:rsidR="009C7708" w:rsidRDefault="009C7708">
      <w:pPr>
        <w:ind w:left="0" w:hanging="2"/>
      </w:pPr>
      <w:r>
        <w:separator/>
      </w:r>
    </w:p>
  </w:footnote>
  <w:footnote w:type="continuationSeparator" w:id="0">
    <w:p w14:paraId="13F66215" w14:textId="77777777" w:rsidR="009C7708" w:rsidRDefault="009C7708">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AC8C1" w14:textId="77777777" w:rsidR="000709FB" w:rsidRDefault="000709FB">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FE7BB" w14:textId="261D0668" w:rsidR="000709FB" w:rsidRDefault="000709FB">
    <w:pPr>
      <w:pBdr>
        <w:top w:val="nil"/>
        <w:left w:val="nil"/>
        <w:bottom w:val="nil"/>
        <w:right w:val="nil"/>
        <w:between w:val="nil"/>
      </w:pBdr>
      <w:tabs>
        <w:tab w:val="center" w:pos="4513"/>
        <w:tab w:val="right" w:pos="9026"/>
      </w:tabs>
      <w:ind w:left="0" w:hanging="2"/>
      <w:jc w:val="center"/>
    </w:pPr>
  </w:p>
  <w:p w14:paraId="78B9C4B3" w14:textId="4FCB6E6F" w:rsidR="000709FB" w:rsidRDefault="00EE6614">
    <w:pPr>
      <w:pBdr>
        <w:top w:val="nil"/>
        <w:left w:val="nil"/>
        <w:bottom w:val="nil"/>
        <w:right w:val="nil"/>
        <w:between w:val="nil"/>
      </w:pBdr>
      <w:tabs>
        <w:tab w:val="center" w:pos="4513"/>
        <w:tab w:val="right" w:pos="9026"/>
      </w:tabs>
      <w:ind w:left="0" w:hanging="2"/>
      <w:jc w:val="center"/>
    </w:pPr>
    <w:r>
      <w:rPr>
        <w:noProof/>
        <w:lang w:val="en-US"/>
      </w:rPr>
      <w:drawing>
        <wp:anchor distT="0" distB="0" distL="114300" distR="114300" simplePos="0" relativeHeight="251659264" behindDoc="0" locked="0" layoutInCell="1" allowOverlap="1" wp14:anchorId="3B59011D" wp14:editId="00A348D5">
          <wp:simplePos x="0" y="0"/>
          <wp:positionH relativeFrom="column">
            <wp:posOffset>-163830</wp:posOffset>
          </wp:positionH>
          <wp:positionV relativeFrom="paragraph">
            <wp:posOffset>43180</wp:posOffset>
          </wp:positionV>
          <wp:extent cx="2137410" cy="67056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1"/>
                  <a:srcRect b="11983"/>
                  <a:stretch/>
                </pic:blipFill>
                <pic:spPr bwMode="auto">
                  <a:xfrm>
                    <a:off x="0" y="0"/>
                    <a:ext cx="2137410"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BC0A15" w14:textId="5BBB7E49" w:rsidR="000709FB" w:rsidRDefault="000709FB">
    <w:pPr>
      <w:pBdr>
        <w:top w:val="nil"/>
        <w:left w:val="nil"/>
        <w:bottom w:val="nil"/>
        <w:right w:val="nil"/>
        <w:between w:val="nil"/>
      </w:pBdr>
      <w:tabs>
        <w:tab w:val="center" w:pos="4513"/>
        <w:tab w:val="right" w:pos="9026"/>
      </w:tabs>
      <w:ind w:left="0" w:hanging="2"/>
    </w:pPr>
  </w:p>
  <w:p w14:paraId="6F7D93EB" w14:textId="250CA16F" w:rsidR="008B5BEB" w:rsidRDefault="008B5BEB">
    <w:pPr>
      <w:pBdr>
        <w:top w:val="nil"/>
        <w:left w:val="nil"/>
        <w:bottom w:val="nil"/>
        <w:right w:val="nil"/>
        <w:between w:val="nil"/>
      </w:pBdr>
      <w:tabs>
        <w:tab w:val="center" w:pos="4513"/>
        <w:tab w:val="right" w:pos="9026"/>
      </w:tabs>
      <w:ind w:left="0" w:hanging="2"/>
    </w:pPr>
  </w:p>
  <w:p w14:paraId="0C894643" w14:textId="14B3C64F" w:rsidR="008B5BEB" w:rsidRDefault="008B5BEB">
    <w:pPr>
      <w:pBdr>
        <w:top w:val="nil"/>
        <w:left w:val="nil"/>
        <w:bottom w:val="nil"/>
        <w:right w:val="nil"/>
        <w:between w:val="nil"/>
      </w:pBdr>
      <w:tabs>
        <w:tab w:val="center" w:pos="4513"/>
        <w:tab w:val="right" w:pos="9026"/>
      </w:tabs>
      <w:ind w:left="0" w:hanging="2"/>
    </w:pPr>
  </w:p>
  <w:p w14:paraId="0DDB6F45" w14:textId="74E8A354" w:rsidR="000709FB" w:rsidRDefault="005F0BBF">
    <w:pPr>
      <w:pBdr>
        <w:top w:val="nil"/>
        <w:left w:val="nil"/>
        <w:bottom w:val="nil"/>
        <w:right w:val="nil"/>
        <w:between w:val="nil"/>
      </w:pBdr>
      <w:tabs>
        <w:tab w:val="center" w:pos="4513"/>
        <w:tab w:val="right" w:pos="9026"/>
      </w:tabs>
      <w:ind w:left="0" w:hanging="2"/>
      <w:jc w:val="center"/>
    </w:pPr>
    <w:r>
      <w:pict w14:anchorId="190F2419">
        <v:rect id="_x0000_i1025" style="width:0;height:1.5pt" o:hralign="center" o:hrstd="t" o:hr="t" fillcolor="#a0a0a0" stroked="f"/>
      </w:pict>
    </w:r>
  </w:p>
  <w:p w14:paraId="364860EA" w14:textId="77777777" w:rsidR="000709FB" w:rsidRDefault="000709FB">
    <w:pPr>
      <w:pBdr>
        <w:top w:val="nil"/>
        <w:left w:val="nil"/>
        <w:bottom w:val="nil"/>
        <w:right w:val="nil"/>
        <w:between w:val="nil"/>
      </w:pBdr>
      <w:tabs>
        <w:tab w:val="center" w:pos="4513"/>
        <w:tab w:val="right" w:pos="9026"/>
      </w:tabs>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E07BF" w14:textId="77777777" w:rsidR="000709FB" w:rsidRDefault="000709FB">
    <w:pPr>
      <w:pBdr>
        <w:top w:val="nil"/>
        <w:left w:val="nil"/>
        <w:bottom w:val="nil"/>
        <w:right w:val="nil"/>
        <w:between w:val="nil"/>
      </w:pBdr>
      <w:tabs>
        <w:tab w:val="center" w:pos="4513"/>
        <w:tab w:val="right" w:pos="902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475277"/>
    <w:multiLevelType w:val="multilevel"/>
    <w:tmpl w:val="D3D2DCB2"/>
    <w:lvl w:ilvl="0">
      <w:start w:val="1"/>
      <w:numFmt w:val="decimal"/>
      <w:pStyle w:val="Level1General"/>
      <w:lvlText w:val="%1."/>
      <w:lvlJc w:val="left"/>
      <w:pPr>
        <w:tabs>
          <w:tab w:val="num" w:pos="720"/>
        </w:tabs>
        <w:ind w:left="720" w:hanging="720"/>
      </w:pPr>
    </w:lvl>
    <w:lvl w:ilvl="1">
      <w:start w:val="1"/>
      <w:numFmt w:val="decimal"/>
      <w:pStyle w:val="Level2General"/>
      <w:lvlText w:val="%2."/>
      <w:lvlJc w:val="left"/>
      <w:pPr>
        <w:tabs>
          <w:tab w:val="num" w:pos="1440"/>
        </w:tabs>
        <w:ind w:left="1440" w:hanging="720"/>
      </w:pPr>
    </w:lvl>
    <w:lvl w:ilvl="2">
      <w:start w:val="1"/>
      <w:numFmt w:val="decimal"/>
      <w:pStyle w:val="Level3General"/>
      <w:lvlText w:val="%3."/>
      <w:lvlJc w:val="left"/>
      <w:pPr>
        <w:tabs>
          <w:tab w:val="num" w:pos="2160"/>
        </w:tabs>
        <w:ind w:left="2160" w:hanging="720"/>
      </w:pPr>
    </w:lvl>
    <w:lvl w:ilvl="3">
      <w:start w:val="1"/>
      <w:numFmt w:val="decimal"/>
      <w:pStyle w:val="Level4Legal"/>
      <w:lvlText w:val="%4."/>
      <w:lvlJc w:val="left"/>
      <w:pPr>
        <w:tabs>
          <w:tab w:val="num" w:pos="2880"/>
        </w:tabs>
        <w:ind w:left="2880" w:hanging="720"/>
      </w:pPr>
    </w:lvl>
    <w:lvl w:ilvl="4">
      <w:start w:val="1"/>
      <w:numFmt w:val="decimal"/>
      <w:pStyle w:val="Level5Leg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2A4BB1"/>
    <w:multiLevelType w:val="multilevel"/>
    <w:tmpl w:val="24CE5864"/>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9FB"/>
    <w:rsid w:val="000709FB"/>
    <w:rsid w:val="00134697"/>
    <w:rsid w:val="001D3796"/>
    <w:rsid w:val="002F6023"/>
    <w:rsid w:val="005F0BBF"/>
    <w:rsid w:val="0084654F"/>
    <w:rsid w:val="008B5BEB"/>
    <w:rsid w:val="009C7708"/>
    <w:rsid w:val="00D310B4"/>
    <w:rsid w:val="00EE6614"/>
    <w:rsid w:val="00FB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B967B67"/>
  <w15:docId w15:val="{8A12138A-BADA-4239-976E-8710FA55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after="120"/>
    </w:pPr>
    <w:rPr>
      <w:b/>
      <w:bCs/>
      <w:caps/>
    </w:rPr>
  </w:style>
  <w:style w:type="paragraph" w:styleId="Heading2">
    <w:name w:val="heading 2"/>
    <w:basedOn w:val="Normal"/>
    <w:next w:val="BodyText"/>
    <w:uiPriority w:val="9"/>
    <w:semiHidden/>
    <w:unhideWhenUsed/>
    <w:qFormat/>
    <w:pPr>
      <w:keepNext/>
      <w:spacing w:before="120" w:after="120"/>
      <w:outlineLvl w:val="1"/>
    </w:pPr>
    <w:rPr>
      <w:b/>
      <w:bCs/>
    </w:rPr>
  </w:style>
  <w:style w:type="paragraph" w:styleId="Heading3">
    <w:name w:val="heading 3"/>
    <w:basedOn w:val="Normal"/>
    <w:next w:val="BodyText"/>
    <w:uiPriority w:val="9"/>
    <w:semiHidden/>
    <w:unhideWhenUsed/>
    <w:qFormat/>
    <w:pPr>
      <w:keepNext/>
      <w:spacing w:after="120"/>
      <w:outlineLvl w:val="2"/>
    </w:pPr>
    <w:rPr>
      <w:i/>
      <w:i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basedOn w:val="DefaultParagraphFont"/>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basedOn w:val="DefaultParagraphFont"/>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style>
  <w:style w:type="character" w:customStyle="1" w:styleId="BodyTextChar">
    <w:name w:val="Body Text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style>
  <w:style w:type="paragraph" w:customStyle="1" w:styleId="FO1Legal">
    <w:name w:val="FO 1 (Legal)"/>
    <w:basedOn w:val="Normal"/>
    <w:pPr>
      <w:spacing w:after="120"/>
      <w:ind w:left="720"/>
    </w:pPr>
  </w:style>
  <w:style w:type="paragraph" w:customStyle="1" w:styleId="FO2General">
    <w:name w:val="FO 2 (General)"/>
    <w:basedOn w:val="Normal"/>
    <w:pPr>
      <w:spacing w:after="120"/>
      <w:ind w:left="1440"/>
    </w:pPr>
  </w:style>
  <w:style w:type="paragraph" w:customStyle="1" w:styleId="FO2Legal">
    <w:name w:val="FO 2 (Legal)"/>
    <w:basedOn w:val="Normal"/>
    <w:pPr>
      <w:spacing w:after="120"/>
      <w:ind w:left="720"/>
    </w:pPr>
  </w:style>
  <w:style w:type="paragraph" w:customStyle="1" w:styleId="FO3General">
    <w:name w:val="FO 3 (General)"/>
    <w:basedOn w:val="Normal"/>
    <w:pPr>
      <w:spacing w:after="120"/>
      <w:ind w:left="2160"/>
    </w:pPr>
  </w:style>
  <w:style w:type="paragraph" w:customStyle="1" w:styleId="FO3Legal">
    <w:name w:val="FO 3 (Legal)"/>
    <w:basedOn w:val="Normal"/>
    <w:pPr>
      <w:spacing w:after="120"/>
      <w:ind w:left="1440"/>
    </w:pPr>
  </w:style>
  <w:style w:type="paragraph" w:customStyle="1" w:styleId="FO4Legal">
    <w:name w:val="FO 4 (Legal)"/>
    <w:basedOn w:val="Normal"/>
    <w:pPr>
      <w:spacing w:after="120"/>
      <w:ind w:left="2160"/>
    </w:pPr>
  </w:style>
  <w:style w:type="paragraph" w:customStyle="1" w:styleId="FO5Legal">
    <w:name w:val="FO 5 (Legal)"/>
    <w:basedOn w:val="Normal"/>
    <w:pPr>
      <w:spacing w:after="120"/>
      <w:ind w:left="2880"/>
    </w:pPr>
  </w:style>
  <w:style w:type="paragraph" w:styleId="Footer">
    <w:name w:val="footer"/>
    <w:basedOn w:val="Normal"/>
    <w:pPr>
      <w:tabs>
        <w:tab w:val="center" w:pos="4153"/>
        <w:tab w:val="right" w:pos="8306"/>
      </w:tabs>
    </w:pPr>
    <w:rPr>
      <w:sz w:val="16"/>
      <w:szCs w:val="16"/>
    </w:rPr>
  </w:style>
  <w:style w:type="character" w:customStyle="1" w:styleId="FooterChar">
    <w:name w:val="Footer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2"/>
      </w:numPr>
      <w:spacing w:after="120"/>
      <w:ind w:left="-1" w:hanging="1"/>
    </w:pPr>
  </w:style>
  <w:style w:type="paragraph" w:customStyle="1" w:styleId="Level1Legal">
    <w:name w:val="Level 1 (Legal)"/>
    <w:basedOn w:val="Normal"/>
    <w:next w:val="FO1Legal"/>
    <w:pPr>
      <w:keepNext/>
      <w:tabs>
        <w:tab w:val="num" w:pos="720"/>
      </w:tabs>
      <w:spacing w:after="120"/>
    </w:pPr>
    <w:rPr>
      <w:b/>
      <w:bCs/>
      <w:caps/>
    </w:rPr>
  </w:style>
  <w:style w:type="paragraph" w:customStyle="1" w:styleId="Level2General">
    <w:name w:val="Level 2 (General)"/>
    <w:basedOn w:val="Normal"/>
    <w:pPr>
      <w:numPr>
        <w:ilvl w:val="1"/>
        <w:numId w:val="2"/>
      </w:numPr>
      <w:spacing w:after="120"/>
      <w:ind w:left="-1" w:hanging="1"/>
      <w:outlineLvl w:val="1"/>
    </w:pPr>
  </w:style>
  <w:style w:type="paragraph" w:customStyle="1" w:styleId="Level2Legal">
    <w:name w:val="Level 2 (Legal)"/>
    <w:basedOn w:val="Normal"/>
    <w:next w:val="FO2Legal"/>
    <w:pPr>
      <w:tabs>
        <w:tab w:val="num" w:pos="1440"/>
      </w:tabs>
      <w:spacing w:after="120"/>
      <w:outlineLvl w:val="1"/>
    </w:pPr>
  </w:style>
  <w:style w:type="paragraph" w:customStyle="1" w:styleId="Level3General">
    <w:name w:val="Level 3 (General)"/>
    <w:basedOn w:val="Normal"/>
    <w:pPr>
      <w:numPr>
        <w:ilvl w:val="2"/>
        <w:numId w:val="2"/>
      </w:numPr>
      <w:spacing w:after="120"/>
      <w:ind w:left="-1" w:hanging="1"/>
      <w:outlineLvl w:val="2"/>
    </w:pPr>
  </w:style>
  <w:style w:type="paragraph" w:customStyle="1" w:styleId="Level3Legal">
    <w:name w:val="Level 3 (Legal)"/>
    <w:basedOn w:val="Normal"/>
    <w:pPr>
      <w:tabs>
        <w:tab w:val="num" w:pos="2160"/>
      </w:tabs>
      <w:spacing w:after="120"/>
      <w:outlineLvl w:val="2"/>
    </w:pPr>
  </w:style>
  <w:style w:type="paragraph" w:customStyle="1" w:styleId="Level4Legal">
    <w:name w:val="Level 4 (Legal)"/>
    <w:basedOn w:val="Normal"/>
    <w:pPr>
      <w:numPr>
        <w:ilvl w:val="3"/>
        <w:numId w:val="3"/>
      </w:numPr>
      <w:spacing w:after="120"/>
      <w:ind w:left="-1" w:hanging="1"/>
      <w:outlineLvl w:val="3"/>
    </w:pPr>
  </w:style>
  <w:style w:type="paragraph" w:customStyle="1" w:styleId="Level5Legal">
    <w:name w:val="Level 5 (Legal)"/>
    <w:basedOn w:val="Normal"/>
    <w:pPr>
      <w:numPr>
        <w:ilvl w:val="4"/>
        <w:numId w:val="3"/>
      </w:numPr>
      <w:spacing w:after="120"/>
      <w:ind w:left="-1" w:hanging="1"/>
      <w:outlineLvl w:val="4"/>
    </w:pPr>
  </w:style>
  <w:style w:type="paragraph" w:customStyle="1" w:styleId="Recitals">
    <w:name w:val="Recitals"/>
    <w:basedOn w:val="Normal"/>
    <w:pPr>
      <w:tabs>
        <w:tab w:val="num" w:pos="720"/>
      </w:tabs>
      <w:spacing w:after="120"/>
    </w:p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basedOn w:val="DefaultParagraphFont"/>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rPr>
  </w:style>
  <w:style w:type="paragraph" w:styleId="ListBullet">
    <w:name w:val="List Bullet"/>
    <w:basedOn w:val="Normal"/>
    <w:pPr>
      <w:tabs>
        <w:tab w:val="num" w:pos="720"/>
      </w:tabs>
      <w:ind w:left="360" w:hanging="360"/>
    </w:p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basedOn w:val="DefaultParagraphFont"/>
    <w:rPr>
      <w:b/>
      <w:bCs/>
      <w:w w:val="100"/>
      <w:position w:val="-1"/>
      <w:effect w:val="none"/>
      <w:vertAlign w:val="baseline"/>
      <w:cs w:val="0"/>
      <w:em w:val="none"/>
      <w:lang w:val="en-AU"/>
    </w:rPr>
  </w:style>
  <w:style w:type="character" w:customStyle="1" w:styleId="NoteBody-i">
    <w:name w:val="NoteBody-i"/>
    <w:basedOn w:val="DefaultParagraphFont"/>
    <w:rPr>
      <w:i/>
      <w:iCs/>
      <w:w w:val="100"/>
      <w:position w:val="-1"/>
      <w:effect w:val="none"/>
      <w:vertAlign w:val="baseline"/>
      <w:cs w:val="0"/>
      <w:em w:val="none"/>
      <w:lang w:val="en-AU"/>
    </w:rPr>
  </w:style>
  <w:style w:type="character" w:customStyle="1" w:styleId="NoteBody-a">
    <w:name w:val="NoteBody-a"/>
    <w:basedOn w:val="DefaultParagraphFont"/>
    <w:rPr>
      <w:w w:val="100"/>
      <w:position w:val="-1"/>
      <w:u w:val="single"/>
      <w:effect w:val="none"/>
      <w:vertAlign w:val="baseline"/>
      <w:cs w:val="0"/>
      <w:em w:val="none"/>
      <w:lang w:val="en-AU"/>
    </w:rPr>
  </w:style>
  <w:style w:type="character" w:customStyle="1" w:styleId="Italics">
    <w:name w:val="Italics"/>
    <w:basedOn w:val="DefaultParagraphFont"/>
    <w:rPr>
      <w:i/>
      <w:iCs/>
      <w:color w:val="auto"/>
      <w:w w:val="100"/>
      <w:position w:val="-1"/>
      <w:effect w:val="none"/>
      <w:vertAlign w:val="baseline"/>
      <w:cs w:val="0"/>
      <w:em w:val="none"/>
    </w:rPr>
  </w:style>
  <w:style w:type="character" w:customStyle="1" w:styleId="Bold">
    <w:name w:val="Bold"/>
    <w:basedOn w:val="DefaultParagraphFont"/>
    <w:rPr>
      <w:b/>
      <w:bCs/>
      <w:color w:val="auto"/>
      <w:w w:val="100"/>
      <w:position w:val="-1"/>
      <w:effect w:val="none"/>
      <w:vertAlign w:val="baseline"/>
      <w:cs w:val="0"/>
      <w:em w:val="none"/>
    </w:rPr>
  </w:style>
  <w:style w:type="character" w:customStyle="1" w:styleId="Underline">
    <w:name w:val="Underline"/>
    <w:basedOn w:val="DefaultParagraphFont"/>
    <w:rPr>
      <w:color w:val="auto"/>
      <w:w w:val="100"/>
      <w:position w:val="-1"/>
      <w:u w:val="single"/>
      <w:effect w:val="none"/>
      <w:vertAlign w:val="baseline"/>
      <w:cs w:val="0"/>
      <w:em w:val="none"/>
    </w:rPr>
  </w:style>
  <w:style w:type="character" w:customStyle="1" w:styleId="BoldItalics">
    <w:name w:val="Bold Italics"/>
    <w:basedOn w:val="DefaultParagraphFont"/>
    <w:rPr>
      <w:b/>
      <w:bCs/>
      <w:i/>
      <w:iCs/>
      <w:color w:val="auto"/>
      <w:w w:val="100"/>
      <w:position w:val="-1"/>
      <w:effect w:val="none"/>
      <w:vertAlign w:val="baseline"/>
      <w:cs w:val="0"/>
      <w:em w:val="none"/>
    </w:rPr>
  </w:style>
  <w:style w:type="character" w:customStyle="1" w:styleId="BoldUnderline">
    <w:name w:val="Bold Underline"/>
    <w:basedOn w:val="DefaultParagraphFont"/>
    <w:rPr>
      <w:b/>
      <w:bCs/>
      <w:color w:val="auto"/>
      <w:w w:val="100"/>
      <w:position w:val="-1"/>
      <w:u w:val="single"/>
      <w:effect w:val="none"/>
      <w:vertAlign w:val="baseline"/>
      <w:cs w:val="0"/>
      <w:em w:val="none"/>
    </w:rPr>
  </w:style>
  <w:style w:type="character" w:customStyle="1" w:styleId="BoldItalicsUnderline">
    <w:name w:val="Bold Italics Underline"/>
    <w:basedOn w:val="DefaultParagraphFont"/>
    <w:rPr>
      <w:b/>
      <w:bCs/>
      <w:i/>
      <w:iCs/>
      <w:color w:val="auto"/>
      <w:w w:val="100"/>
      <w:position w:val="-1"/>
      <w:u w:val="single"/>
      <w:effect w:val="none"/>
      <w:vertAlign w:val="baseline"/>
      <w:cs w:val="0"/>
      <w:em w:val="none"/>
    </w:rPr>
  </w:style>
  <w:style w:type="character" w:customStyle="1" w:styleId="ItalicsUnderline">
    <w:name w:val="Italics Underline"/>
    <w:basedOn w:val="DefaultParagraphFont"/>
    <w:rPr>
      <w:i/>
      <w:iCs/>
      <w:color w:val="auto"/>
      <w:w w:val="100"/>
      <w:position w:val="-1"/>
      <w:u w:val="single"/>
      <w:effect w:val="none"/>
      <w:vertAlign w:val="baseline"/>
      <w:cs w:val="0"/>
      <w:em w:val="none"/>
    </w:rPr>
  </w:style>
  <w:style w:type="character" w:styleId="FollowedHyperlink">
    <w:name w:val="FollowedHyperlink"/>
    <w:basedOn w:val="DefaultParagraphFont"/>
    <w:rPr>
      <w:color w:val="800080"/>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basedOn w:val="DefaultParagraphFont"/>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8cRb1VBGaP5aiceYBCL8d+uVhw==">AMUW2mUzmegnSFnxZM9SmISLYn4PnLxCwB4lz4LtT3s1MJ8ZkpjizEh9A4zr6nf1yUqPaaRR99R52whtNr2hHATQOUB8RMbKrkMRqFXOJrLzzJvlR3Og4NCCnKpIE85qsFxDv5NI3sSBQCo9PJj6WPe8TGvVyWubEGXj8tzdEms2rHjwzC5GA+/pL4kJ71xv/byJE09DUqal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1355</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7</cp:revision>
  <dcterms:created xsi:type="dcterms:W3CDTF">2018-04-06T05:44:00Z</dcterms:created>
  <dcterms:modified xsi:type="dcterms:W3CDTF">2020-07-26T05:06:00Z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